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6E5E" w:rsidP="003C6E5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3C6E5E" w:rsidP="003C6E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3C6E5E" w:rsidP="003C6E5E">
      <w:pPr>
        <w:spacing w:after="0" w:line="240" w:lineRule="auto"/>
        <w:jc w:val="center"/>
        <w:rPr>
          <w:rFonts w:ascii="Times New Roman" w:eastAsia="Times New Roman" w:hAnsi="Times New Roman" w:cs="Times New Roman"/>
          <w:sz w:val="28"/>
          <w:szCs w:val="28"/>
          <w:lang w:eastAsia="ru-RU"/>
        </w:rPr>
      </w:pPr>
    </w:p>
    <w:p w:rsidR="003C6E5E" w:rsidP="003C6E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23 июня 2025 года  </w:t>
      </w:r>
    </w:p>
    <w:p w:rsidR="003C6E5E" w:rsidP="003C6E5E">
      <w:pPr>
        <w:spacing w:after="0" w:line="240" w:lineRule="auto"/>
        <w:jc w:val="both"/>
        <w:rPr>
          <w:rFonts w:ascii="Times New Roman" w:eastAsia="Times New Roman" w:hAnsi="Times New Roman" w:cs="Times New Roman"/>
          <w:sz w:val="28"/>
          <w:szCs w:val="28"/>
          <w:lang w:eastAsia="ru-RU"/>
        </w:rPr>
      </w:pP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№5 Ханты-Мансийского судебного района, рассмотрев в открытом судебном заседании дело об административном правонарушении №5-1264-2805/2025, возбужденное по ч.4 ст.12.15 КоАП РФ в отношении </w:t>
      </w:r>
      <w:r>
        <w:rPr>
          <w:rFonts w:ascii="Times New Roman" w:eastAsia="Times New Roman" w:hAnsi="Times New Roman" w:cs="Times New Roman"/>
          <w:b/>
          <w:sz w:val="28"/>
          <w:szCs w:val="28"/>
          <w:lang w:eastAsia="ru-RU"/>
        </w:rPr>
        <w:t>Тогушакова</w:t>
      </w:r>
      <w:r>
        <w:rPr>
          <w:rFonts w:ascii="Times New Roman" w:eastAsia="Times New Roman" w:hAnsi="Times New Roman" w:cs="Times New Roman"/>
          <w:b/>
          <w:sz w:val="28"/>
          <w:szCs w:val="28"/>
          <w:lang w:eastAsia="ru-RU"/>
        </w:rPr>
        <w:t xml:space="preserve"> </w:t>
      </w:r>
      <w:r w:rsidR="000D6DE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p>
    <w:p w:rsidR="003C6E5E" w:rsidP="003C6E5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3C6E5E" w:rsidP="003C6E5E">
      <w:pPr>
        <w:spacing w:after="0" w:line="240" w:lineRule="auto"/>
        <w:ind w:firstLine="567"/>
        <w:jc w:val="center"/>
        <w:rPr>
          <w:rFonts w:ascii="Times New Roman" w:eastAsia="Times New Roman" w:hAnsi="Times New Roman" w:cs="Times New Roman"/>
          <w:sz w:val="28"/>
          <w:szCs w:val="28"/>
          <w:lang w:eastAsia="ru-RU"/>
        </w:rPr>
      </w:pP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Тогушаков</w:t>
      </w:r>
      <w:r>
        <w:rPr>
          <w:rFonts w:ascii="Times New Roman" w:eastAsia="Times New Roman" w:hAnsi="Times New Roman" w:cs="Times New Roman"/>
          <w:sz w:val="28"/>
          <w:szCs w:val="28"/>
          <w:lang w:eastAsia="ru-RU"/>
        </w:rPr>
        <w:t xml:space="preserve"> Д.Ю. 04.06.2025 в 10 час. 54 мин. </w:t>
      </w:r>
      <w:r w:rsidR="000D6DE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регистрационный знак </w:t>
      </w:r>
      <w:r w:rsidR="000D6DE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3C6E5E" w:rsidRPr="003C6E5E" w:rsidP="00C81A8D">
      <w:pPr>
        <w:spacing w:after="0" w:line="240" w:lineRule="auto"/>
        <w:ind w:firstLine="567"/>
        <w:jc w:val="both"/>
        <w:rPr>
          <w:rFonts w:ascii="Times New Roman" w:hAnsi="Times New Roman"/>
          <w:sz w:val="28"/>
          <w:szCs w:val="28"/>
        </w:rPr>
      </w:pPr>
      <w:r w:rsidRPr="003C6E5E">
        <w:rPr>
          <w:color w:val="000000" w:themeColor="text1"/>
          <w:sz w:val="28"/>
          <w:szCs w:val="28"/>
        </w:rPr>
        <w:t xml:space="preserve">  </w:t>
      </w:r>
      <w:r w:rsidR="00C81A8D">
        <w:rPr>
          <w:rFonts w:ascii="Times New Roman" w:hAnsi="Times New Roman"/>
          <w:sz w:val="28"/>
          <w:szCs w:val="28"/>
        </w:rPr>
        <w:t>В судебном заседании</w:t>
      </w:r>
      <w:r w:rsidRPr="003C6E5E">
        <w:rPr>
          <w:rFonts w:ascii="Times New Roman" w:hAnsi="Times New Roman"/>
          <w:sz w:val="28"/>
          <w:szCs w:val="28"/>
        </w:rPr>
        <w:t xml:space="preserve"> </w:t>
      </w:r>
      <w:r w:rsidRPr="003C6E5E">
        <w:rPr>
          <w:rFonts w:ascii="Times New Roman" w:hAnsi="Times New Roman"/>
          <w:sz w:val="28"/>
          <w:szCs w:val="28"/>
        </w:rPr>
        <w:t>Тогушаков</w:t>
      </w:r>
      <w:r w:rsidRPr="003C6E5E">
        <w:rPr>
          <w:rFonts w:ascii="Times New Roman" w:hAnsi="Times New Roman"/>
          <w:sz w:val="28"/>
          <w:szCs w:val="28"/>
        </w:rPr>
        <w:t xml:space="preserve"> Д.Ю. </w:t>
      </w:r>
      <w:r w:rsidR="00C81A8D">
        <w:rPr>
          <w:rFonts w:ascii="Times New Roman" w:hAnsi="Times New Roman"/>
          <w:sz w:val="28"/>
          <w:szCs w:val="28"/>
        </w:rPr>
        <w:t>вину признал, дополнений не указал.</w:t>
      </w:r>
    </w:p>
    <w:p w:rsidR="003C6E5E" w:rsidP="003C6E5E">
      <w:pPr>
        <w:pStyle w:val="BodyText2"/>
        <w:ind w:firstLine="567"/>
        <w:rPr>
          <w:color w:val="auto"/>
          <w:sz w:val="28"/>
          <w:szCs w:val="28"/>
        </w:rPr>
      </w:pPr>
      <w:r>
        <w:rPr>
          <w:sz w:val="28"/>
          <w:szCs w:val="28"/>
        </w:rPr>
        <w:t xml:space="preserve"> Изучив материалы дела, мировой судья пришел к следующему.</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3C6E5E" w:rsidP="003C6E5E">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3C6E5E" w:rsidP="003C6E5E">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3C6E5E" w:rsidP="003C6E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3C6E5E" w:rsidP="003C6E5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Тогушакова</w:t>
      </w:r>
      <w:r>
        <w:rPr>
          <w:rFonts w:ascii="Times New Roman" w:eastAsia="Times New Roman" w:hAnsi="Times New Roman" w:cs="Times New Roman"/>
          <w:sz w:val="28"/>
          <w:szCs w:val="28"/>
          <w:lang w:eastAsia="ru-RU"/>
        </w:rPr>
        <w:t xml:space="preserve"> Д.Ю. в совершении вмененного правонарушения подтверждается совокупностью исследованных судом доказательств.  </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Тогушаков</w:t>
      </w:r>
      <w:r>
        <w:rPr>
          <w:rFonts w:ascii="Times New Roman" w:eastAsia="Times New Roman" w:hAnsi="Times New Roman" w:cs="Times New Roman"/>
          <w:sz w:val="28"/>
          <w:szCs w:val="28"/>
          <w:lang w:eastAsia="ru-RU"/>
        </w:rPr>
        <w:t xml:space="preserve"> Д.Ю. был ознакомлен. </w:t>
      </w:r>
    </w:p>
    <w:p w:rsidR="003C6E5E" w:rsidP="003C6E5E">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3C6E5E" w:rsidP="003C6E5E">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3C6E5E" w:rsidP="003C6E5E">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3C6E5E" w:rsidP="003C6E5E">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Тогушакова</w:t>
      </w:r>
      <w:r>
        <w:rPr>
          <w:rFonts w:ascii="Times New Roman" w:hAnsi="Times New Roman" w:cs="Times New Roman"/>
          <w:sz w:val="28"/>
          <w:szCs w:val="28"/>
        </w:rPr>
        <w:t xml:space="preserve"> Д.Ю.</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3C6E5E" w:rsidP="003C6E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C81A8D" w:rsidP="003C6E5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Смягчающим административную ответственность обстоятельством является признание вины.</w:t>
      </w:r>
    </w:p>
    <w:p w:rsidR="00C81A8D" w:rsidRPr="00C81A8D" w:rsidP="003C6E5E">
      <w:pPr>
        <w:spacing w:after="0" w:line="240" w:lineRule="auto"/>
        <w:ind w:firstLine="567"/>
        <w:jc w:val="both"/>
        <w:rPr>
          <w:rFonts w:ascii="Times New Roman" w:hAnsi="Times New Roman"/>
          <w:sz w:val="28"/>
          <w:szCs w:val="28"/>
        </w:rPr>
      </w:pPr>
      <w:r w:rsidRPr="00C81A8D">
        <w:rPr>
          <w:rFonts w:ascii="Times New Roman" w:hAnsi="Times New Roman"/>
          <w:sz w:val="28"/>
          <w:szCs w:val="28"/>
        </w:rPr>
        <w:t xml:space="preserve">Отягчающим </w:t>
      </w:r>
      <w:r w:rsidRPr="00C81A8D">
        <w:rPr>
          <w:rFonts w:ascii="Times New Roman" w:hAnsi="Times New Roman"/>
          <w:snapToGrid w:val="0"/>
          <w:sz w:val="28"/>
          <w:szCs w:val="28"/>
        </w:rPr>
        <w:t xml:space="preserve">административную ответственность обстоятельством мировой судья признает </w:t>
      </w:r>
      <w:r w:rsidRPr="00C81A8D">
        <w:rPr>
          <w:rFonts w:ascii="Times New Roman" w:hAnsi="Times New Roman"/>
          <w:sz w:val="28"/>
          <w:szCs w:val="28"/>
        </w:rPr>
        <w:t xml:space="preserve">повторное совершение однородного административного правонарушения. </w:t>
      </w:r>
    </w:p>
    <w:p w:rsidR="003C6E5E" w:rsidP="003C6E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w:t>
      </w:r>
      <w:r>
        <w:rPr>
          <w:rFonts w:ascii="Times New Roman" w:hAnsi="Times New Roman"/>
          <w:sz w:val="28"/>
          <w:szCs w:val="28"/>
        </w:rPr>
        <w:t>Тогушаков</w:t>
      </w:r>
      <w:r>
        <w:rPr>
          <w:rFonts w:ascii="Times New Roman" w:hAnsi="Times New Roman"/>
          <w:sz w:val="28"/>
          <w:szCs w:val="28"/>
        </w:rPr>
        <w:t xml:space="preserve"> Д.Ю. совершил опасный маневр обгона, выехав </w:t>
      </w:r>
      <w:r w:rsidR="00A52998">
        <w:rPr>
          <w:rFonts w:ascii="Times New Roman" w:hAnsi="Times New Roman"/>
          <w:sz w:val="28"/>
          <w:szCs w:val="28"/>
        </w:rPr>
        <w:t xml:space="preserve">навстречу движущемуся по встречной полосе транспортному средству при этом </w:t>
      </w:r>
      <w:r>
        <w:rPr>
          <w:rFonts w:ascii="Times New Roman" w:hAnsi="Times New Roman"/>
          <w:sz w:val="28"/>
          <w:szCs w:val="28"/>
        </w:rPr>
        <w:t>создав угрозу жизни и здоровью других участников дорожного движения, что подтверждается видеозаписью.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3C6E5E" w:rsidP="003C6E5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3C6E5E" w:rsidP="003C6E5E">
      <w:pPr>
        <w:spacing w:after="0" w:line="240" w:lineRule="auto"/>
        <w:jc w:val="both"/>
        <w:rPr>
          <w:rFonts w:ascii="Times New Roman" w:eastAsia="Times New Roman" w:hAnsi="Times New Roman" w:cs="Times New Roman"/>
          <w:snapToGrid w:val="0"/>
          <w:color w:val="000000"/>
          <w:sz w:val="28"/>
          <w:szCs w:val="28"/>
          <w:lang w:eastAsia="ru-RU"/>
        </w:rPr>
      </w:pPr>
    </w:p>
    <w:p w:rsidR="003C6E5E" w:rsidP="003C6E5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3C6E5E" w:rsidP="003C6E5E">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3C6E5E" w:rsidP="003C6E5E">
      <w:pPr>
        <w:pStyle w:val="BodyText2"/>
        <w:ind w:firstLine="567"/>
        <w:rPr>
          <w:sz w:val="28"/>
          <w:szCs w:val="28"/>
        </w:rPr>
      </w:pPr>
      <w:r>
        <w:rPr>
          <w:snapToGrid w:val="0"/>
          <w:sz w:val="28"/>
          <w:szCs w:val="28"/>
        </w:rPr>
        <w:t xml:space="preserve">Признать </w:t>
      </w:r>
      <w:r>
        <w:rPr>
          <w:b/>
          <w:sz w:val="28"/>
          <w:szCs w:val="28"/>
        </w:rPr>
        <w:t>Тогушакова</w:t>
      </w:r>
      <w:r>
        <w:rPr>
          <w:b/>
          <w:sz w:val="28"/>
          <w:szCs w:val="28"/>
        </w:rPr>
        <w:t xml:space="preserve"> </w:t>
      </w:r>
      <w:r w:rsidR="000D6DE3">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4 месяца</w:t>
      </w:r>
      <w:r>
        <w:rPr>
          <w:sz w:val="28"/>
          <w:szCs w:val="28"/>
        </w:rPr>
        <w:t>.</w:t>
      </w:r>
    </w:p>
    <w:p w:rsidR="003C6E5E" w:rsidP="003C6E5E">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3C6E5E" w:rsidP="003C6E5E">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3C6E5E" w:rsidP="003C6E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3C6E5E" w:rsidP="003C6E5E">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6E5E" w:rsidP="003C6E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3C6E5E" w:rsidP="003C6E5E">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6E5E" w:rsidP="003C6E5E">
      <w:pPr>
        <w:spacing w:after="0" w:line="240" w:lineRule="auto"/>
        <w:ind w:firstLine="567"/>
        <w:jc w:val="both"/>
        <w:rPr>
          <w:sz w:val="28"/>
          <w:szCs w:val="28"/>
        </w:rPr>
      </w:pPr>
    </w:p>
    <w:p w:rsidR="003C6E5E" w:rsidP="003C6E5E">
      <w:pPr>
        <w:spacing w:after="0" w:line="240" w:lineRule="auto"/>
        <w:ind w:firstLine="567"/>
        <w:jc w:val="both"/>
        <w:rPr>
          <w:sz w:val="28"/>
          <w:szCs w:val="28"/>
        </w:rPr>
      </w:pPr>
    </w:p>
    <w:p w:rsidR="003C6E5E" w:rsidP="003C6E5E">
      <w:pPr>
        <w:pStyle w:val="BodyText2"/>
        <w:rPr>
          <w:sz w:val="28"/>
          <w:szCs w:val="28"/>
        </w:rPr>
      </w:pPr>
      <w:r>
        <w:rPr>
          <w:sz w:val="28"/>
          <w:szCs w:val="28"/>
        </w:rPr>
        <w:t xml:space="preserve">Мировой судья </w:t>
      </w:r>
    </w:p>
    <w:p w:rsidR="003C6E5E" w:rsidP="003C6E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3C6E5E" w:rsidP="003C6E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3C6E5E" w:rsidP="003C6E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3C6E5E" w:rsidP="003C6E5E">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3C6E5E" w:rsidP="003C6E5E">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3C6E5E" w:rsidP="003C6E5E"/>
    <w:p w:rsidR="003C6E5E" w:rsidP="003C6E5E"/>
    <w:p w:rsidR="003C6E5E" w:rsidP="003C6E5E"/>
    <w:p w:rsidR="003C6E5E" w:rsidP="003C6E5E"/>
    <w:p w:rsidR="00FD42A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70"/>
    <w:rsid w:val="000D6DE3"/>
    <w:rsid w:val="00294C70"/>
    <w:rsid w:val="003C6E5E"/>
    <w:rsid w:val="00A52998"/>
    <w:rsid w:val="00C81A8D"/>
    <w:rsid w:val="00FD42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6AB753-82BE-4062-9798-83109C11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E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C6E5E"/>
    <w:rPr>
      <w:color w:val="0000FF"/>
      <w:u w:val="single"/>
    </w:rPr>
  </w:style>
  <w:style w:type="paragraph" w:styleId="BodyText">
    <w:name w:val="Body Text"/>
    <w:basedOn w:val="Normal"/>
    <w:link w:val="a"/>
    <w:uiPriority w:val="99"/>
    <w:semiHidden/>
    <w:unhideWhenUsed/>
    <w:rsid w:val="003C6E5E"/>
    <w:pPr>
      <w:spacing w:after="120"/>
    </w:pPr>
  </w:style>
  <w:style w:type="character" w:customStyle="1" w:styleId="a">
    <w:name w:val="Основной текст Знак"/>
    <w:basedOn w:val="DefaultParagraphFont"/>
    <w:link w:val="BodyText"/>
    <w:uiPriority w:val="99"/>
    <w:semiHidden/>
    <w:rsid w:val="003C6E5E"/>
  </w:style>
  <w:style w:type="paragraph" w:styleId="BodyTextIndent">
    <w:name w:val="Body Text Indent"/>
    <w:basedOn w:val="Normal"/>
    <w:link w:val="a0"/>
    <w:uiPriority w:val="99"/>
    <w:semiHidden/>
    <w:unhideWhenUsed/>
    <w:rsid w:val="003C6E5E"/>
    <w:pPr>
      <w:spacing w:after="120"/>
      <w:ind w:left="283"/>
    </w:pPr>
  </w:style>
  <w:style w:type="character" w:customStyle="1" w:styleId="a0">
    <w:name w:val="Основной текст с отступом Знак"/>
    <w:basedOn w:val="DefaultParagraphFont"/>
    <w:link w:val="BodyTextIndent"/>
    <w:uiPriority w:val="99"/>
    <w:semiHidden/>
    <w:rsid w:val="003C6E5E"/>
  </w:style>
  <w:style w:type="paragraph" w:styleId="BodyText2">
    <w:name w:val="Body Text 2"/>
    <w:basedOn w:val="Normal"/>
    <w:link w:val="2"/>
    <w:unhideWhenUsed/>
    <w:rsid w:val="003C6E5E"/>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3C6E5E"/>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C81A8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81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